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05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>关于公布</w:t>
      </w: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2025年辽东学院大学生职业规划大赛</w:t>
      </w:r>
    </w:p>
    <w:p w14:paraId="54460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获奖</w:t>
      </w: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>结果的</w:t>
      </w: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</w:rPr>
        <w:t>通知</w:t>
      </w:r>
    </w:p>
    <w:p w14:paraId="78165CE4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bookmarkStart w:id="0" w:name="OLE_LINK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二级学院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</w:p>
    <w:p w14:paraId="077621BD">
      <w:pPr>
        <w:pStyle w:val="1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根据《辽宁省教育厅关于举办辽宁省第三届大学生职业规划大赛的通知》要求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及学校工作部署,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由辽东学院招生与就业处主办，创新创业教育学院承办的2025年辽东学院大学生职业规划大赛圆满结束。经赛事各环节严格评审，最终评选出一等奖12名，二等奖 23名，三等奖 61名。</w:t>
      </w:r>
      <w:bookmarkEnd w:id="0"/>
      <w:r>
        <w:rPr>
          <w:rFonts w:hint="default" w:ascii="Times New Roman" w:hAnsi="Times New Roman" w:eastAsia="方正仿宋_GB2312" w:cs="Times New Roman"/>
          <w:sz w:val="32"/>
          <w:szCs w:val="32"/>
        </w:rPr>
        <w:t>具体获奖名单详见附件。</w:t>
      </w:r>
      <w:bookmarkStart w:id="1" w:name="_GoBack"/>
      <w:bookmarkEnd w:id="1"/>
    </w:p>
    <w:p w14:paraId="01250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附件：</w:t>
      </w:r>
    </w:p>
    <w:p w14:paraId="65C5645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2025年辽东学院大学生职业规划大赛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一等奖获奖名单</w:t>
      </w:r>
    </w:p>
    <w:p w14:paraId="5A6C6C3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2025年辽东学院大学生职业规划大赛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二等奖获奖名单</w:t>
      </w:r>
    </w:p>
    <w:p w14:paraId="091C34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2025年辽东学院大学生职业规划大赛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三等奖获奖名单</w:t>
      </w:r>
    </w:p>
    <w:p w14:paraId="17C9B8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560" w:lineRule="exact"/>
        <w:jc w:val="right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65A90B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560" w:lineRule="exact"/>
        <w:jc w:val="right"/>
        <w:textAlignment w:val="auto"/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创新创业教育学院</w:t>
      </w:r>
    </w:p>
    <w:p w14:paraId="066F41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560" w:lineRule="exact"/>
        <w:jc w:val="righ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2026年01月16日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60A32A2B-4CDC-4388-B0E4-934BFA9FA48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69C0DF6-9272-47B4-8142-90BA311A86C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342DC22-D3F6-4285-ACFB-DED673DD586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1761AA"/>
    <w:multiLevelType w:val="singleLevel"/>
    <w:tmpl w:val="DF1761A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991"/>
    <w:rsid w:val="000063E3"/>
    <w:rsid w:val="00016354"/>
    <w:rsid w:val="00470991"/>
    <w:rsid w:val="008E3B09"/>
    <w:rsid w:val="00ED687C"/>
    <w:rsid w:val="00F93AD8"/>
    <w:rsid w:val="00FF188B"/>
    <w:rsid w:val="56495F4B"/>
    <w:rsid w:val="78BA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37609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37609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37609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37609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37609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37609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37609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37609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37609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222</Characters>
  <Lines>2</Lines>
  <Paragraphs>2</Paragraphs>
  <TotalTime>2</TotalTime>
  <ScaleCrop>false</ScaleCrop>
  <LinksUpToDate>false</LinksUpToDate>
  <CharactersWithSpaces>224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2026-01-09T03:10:00Z</dcterms:created>
  <dc:creator>admin</dc:creator>
  <cp:lastModifiedBy>姿</cp:lastModifiedBy>
  <dcterms:modified xsi:type="dcterms:W3CDTF">2026-01-16T01:39:13Z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eyJoZGlkIjoiNjhlNWY5MDg2OGY5YzQ4ODg5MDY3MjE3NTVlZDRkN2IiLCJ1c2VySWQiOiI3MDM0MTQ4NTEifQ==</vt:lpwstr>
  </property>
  <property fmtid="{D5CDD505-2E9C-101B-9397-08002B2CF9AE}" pid="3" name="KSOProductBuildVer">
    <vt:lpwstr>2052-12.1.0.24657</vt:lpwstr>
  </property>
  <property fmtid="{D5CDD505-2E9C-101B-9397-08002B2CF9AE}" pid="4" name="ICV">
    <vt:lpwstr>ECDEC2A6A0754232B14918907DE56787_13</vt:lpwstr>
  </property>
</Properties>
</file>