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HAnsi" w:hAnsiTheme="minorHAnsi" w:eastAsiaTheme="minorEastAsia" w:cstheme="minorBidi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 w:val="0"/>
          <w:bCs w:val="0"/>
          <w:sz w:val="28"/>
          <w:szCs w:val="28"/>
          <w:lang w:val="en-US" w:eastAsia="zh-CN"/>
        </w:rPr>
        <w:t>附件</w:t>
      </w:r>
    </w:p>
    <w:p/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辽东学院第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sz w:val="36"/>
          <w:szCs w:val="36"/>
        </w:rPr>
        <w:t>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师</w:t>
      </w:r>
      <w:r>
        <w:rPr>
          <w:rFonts w:hint="eastAsia" w:ascii="黑体" w:hAnsi="黑体" w:eastAsia="黑体" w:cs="黑体"/>
          <w:sz w:val="36"/>
          <w:szCs w:val="36"/>
        </w:rPr>
        <w:t>生书法大赛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获奖名单</w:t>
      </w:r>
      <w:bookmarkEnd w:id="0"/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毛笔书法一等奖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师范学院：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黄钰娥  吴福远  王霞霞</w:t>
      </w:r>
    </w:p>
    <w:p>
      <w:pPr>
        <w:ind w:firstLine="2160" w:firstLineChars="9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孙清禹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毛笔书法二等奖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师范学院：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李梦瑶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李  昂  沈建萍  饶乃永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经济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何丰卉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毛笔书法三等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奖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师范学院：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王昱人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ind w:firstLine="2160" w:firstLineChars="9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朝韩学院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韩聪聪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李  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王羿菲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黄名明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薛  欢  </w:t>
      </w:r>
    </w:p>
    <w:p>
      <w:pPr>
        <w:ind w:firstLine="3360" w:firstLineChars="14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粟情情  郭苗苗  于心慧  李沫枢函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硬笔书法一等奖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师范学院：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韦淑贤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姚  瑶  张  暖  梁桂银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ind w:firstLine="2160" w:firstLineChars="9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朝韩学院：董文君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硬笔书法二等奖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师范学院：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费莉莉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温凯茜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杨雨婷  黄  柳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马于晴  林子君  马鑫瑞  杨瑷玮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ind w:firstLine="2160" w:firstLineChars="9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民族学校：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王瑜旋</w:t>
      </w:r>
    </w:p>
    <w:p>
      <w:pPr>
        <w:ind w:firstLine="2160" w:firstLineChars="9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朝韩学院：鲍雨微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硬笔书法三等奖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师范学院：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邢婉彤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俞子烨  汪  青  贾梦楠  李彬怡</w:t>
      </w:r>
    </w:p>
    <w:p>
      <w:pPr>
        <w:ind w:firstLine="3120" w:firstLineChars="13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丛麒妃  毕艺凡  姚宸茜  杨一沛</w:t>
      </w:r>
    </w:p>
    <w:p>
      <w:pPr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朝韩学院：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丁浩然  覃爱慧</w:t>
      </w:r>
    </w:p>
    <w:p>
      <w:pPr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经济学院：孙艺溪  宋欣怡</w:t>
      </w:r>
    </w:p>
    <w:p>
      <w:pPr>
        <w:ind w:firstLine="2160" w:firstLineChars="9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民族学校：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陈丽冉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ind w:firstLine="2160" w:firstLineChars="9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6960" w:firstLineChars="29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6960" w:firstLineChars="29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6960" w:firstLineChars="29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ZjUzNjlhMWFmYmRlODA5MDhlOGFkODE3YTZiZmMifQ=="/>
  </w:docVars>
  <w:rsids>
    <w:rsidRoot w:val="3E1A582A"/>
    <w:rsid w:val="3E1A582A"/>
    <w:rsid w:val="46E26E4F"/>
    <w:rsid w:val="79BE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562</Characters>
  <Lines>0</Lines>
  <Paragraphs>0</Paragraphs>
  <TotalTime>4</TotalTime>
  <ScaleCrop>false</ScaleCrop>
  <LinksUpToDate>false</LinksUpToDate>
  <CharactersWithSpaces>872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2023-04-20T04:38:00Z</dcterms:created>
  <dc:creator>刘佳鑫</dc:creator>
  <cp:lastModifiedBy>春风十里不及你</cp:lastModifiedBy>
  <dcterms:modified xsi:type="dcterms:W3CDTF">2023-04-21T10:08:06Z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9CEBC89B62D44154A79EEA3C27481C29_11</vt:lpwstr>
  </property>
</Properties>
</file>